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C4" w:rsidRDefault="00A47DC4" w:rsidP="0069389D">
      <w:pPr>
        <w:pStyle w:val="NoSpacing"/>
        <w:jc w:val="center"/>
        <w:rPr>
          <w:b/>
          <w:u w:val="single"/>
        </w:rPr>
      </w:pPr>
      <w:r w:rsidRPr="0069389D">
        <w:rPr>
          <w:b/>
          <w:u w:val="single"/>
        </w:rPr>
        <w:t xml:space="preserve">Request for Access to </w:t>
      </w:r>
      <w:r w:rsidR="0069389D">
        <w:rPr>
          <w:b/>
          <w:u w:val="single"/>
        </w:rPr>
        <w:t xml:space="preserve">STFC </w:t>
      </w:r>
      <w:r w:rsidRPr="0069389D">
        <w:rPr>
          <w:b/>
          <w:u w:val="single"/>
        </w:rPr>
        <w:t>IT Resources</w:t>
      </w:r>
    </w:p>
    <w:p w:rsidR="0069389D" w:rsidRPr="0069389D" w:rsidRDefault="0069389D" w:rsidP="0069389D">
      <w:pPr>
        <w:pStyle w:val="NoSpacing"/>
        <w:jc w:val="center"/>
        <w:rPr>
          <w:b/>
          <w:u w:val="single"/>
        </w:rPr>
      </w:pPr>
    </w:p>
    <w:p w:rsidR="00A47DC4" w:rsidRDefault="00A47DC4" w:rsidP="0069389D">
      <w:pPr>
        <w:pStyle w:val="NoSpacing"/>
      </w:pPr>
      <w:r w:rsidRPr="00A47DC4">
        <w:t xml:space="preserve">In requesting </w:t>
      </w:r>
      <w:r w:rsidR="0069389D">
        <w:t xml:space="preserve">and signing for </w:t>
      </w:r>
      <w:r w:rsidRPr="00A47DC4">
        <w:t xml:space="preserve">access to STFC IT </w:t>
      </w:r>
      <w:r w:rsidR="00DA6097" w:rsidRPr="00A47DC4">
        <w:t>resources,</w:t>
      </w:r>
      <w:r>
        <w:t xml:space="preserve"> you agree to abide by</w:t>
      </w:r>
      <w:r w:rsidR="00DA6097">
        <w:t xml:space="preserve"> the following policies</w:t>
      </w:r>
      <w:r>
        <w:t>:</w:t>
      </w:r>
    </w:p>
    <w:p w:rsidR="0001619C" w:rsidRDefault="0001619C" w:rsidP="0069389D">
      <w:pPr>
        <w:pStyle w:val="NoSpacing"/>
      </w:pPr>
    </w:p>
    <w:p w:rsidR="001325AE" w:rsidRDefault="0069389D" w:rsidP="0069389D">
      <w:pPr>
        <w:pStyle w:val="NoSpacing"/>
      </w:pPr>
      <w:r>
        <w:t>STFC Acceptable Use Policy</w:t>
      </w:r>
    </w:p>
    <w:p w:rsidR="007C425D" w:rsidRDefault="007C425D" w:rsidP="0069389D">
      <w:pPr>
        <w:pStyle w:val="NoSpacing"/>
      </w:pPr>
      <w:hyperlink r:id="rId7" w:history="1">
        <w:r w:rsidRPr="004B425B">
          <w:rPr>
            <w:rStyle w:val="Hyperlink"/>
          </w:rPr>
          <w:t>http://www.stfc.ac.uk/aup</w:t>
        </w:r>
      </w:hyperlink>
    </w:p>
    <w:p w:rsidR="0069389D" w:rsidRDefault="0069389D" w:rsidP="0069389D">
      <w:pPr>
        <w:pStyle w:val="NoSpacing"/>
      </w:pPr>
      <w:r>
        <w:t>Ja.Net Acceptable Use Policy</w:t>
      </w:r>
    </w:p>
    <w:p w:rsidR="001325AE" w:rsidRDefault="007C425D" w:rsidP="0069389D">
      <w:pPr>
        <w:pStyle w:val="NoSpacing"/>
      </w:pPr>
      <w:hyperlink r:id="rId8" w:history="1">
        <w:r w:rsidRPr="004B425B">
          <w:rPr>
            <w:rStyle w:val="Hyperlink"/>
          </w:rPr>
          <w:t>http://www.ja.net/company/policies/janet-aup-previous.html</w:t>
        </w:r>
      </w:hyperlink>
    </w:p>
    <w:p w:rsidR="0069389D" w:rsidRDefault="0069389D" w:rsidP="0069389D">
      <w:pPr>
        <w:pStyle w:val="NoSpacing"/>
      </w:pPr>
    </w:p>
    <w:p w:rsidR="0001619C" w:rsidRDefault="0001619C" w:rsidP="0069389D">
      <w:pPr>
        <w:pStyle w:val="NoSpacing"/>
      </w:pPr>
      <w:r>
        <w:t>Please ensure you have read and fully understand these polices before signing this form.</w:t>
      </w:r>
    </w:p>
    <w:p w:rsidR="0001619C" w:rsidRDefault="0001619C" w:rsidP="0069389D">
      <w:pPr>
        <w:pStyle w:val="NoSpacing"/>
      </w:pPr>
    </w:p>
    <w:p w:rsidR="00AA4649" w:rsidRDefault="00AA4649" w:rsidP="0069389D">
      <w:pPr>
        <w:pStyle w:val="NoSpacing"/>
      </w:pPr>
    </w:p>
    <w:p w:rsidR="0069389D" w:rsidRPr="0069389D" w:rsidRDefault="00471CBF" w:rsidP="0069389D">
      <w:pPr>
        <w:pStyle w:val="NoSpacing"/>
        <w:rPr>
          <w:rStyle w:val="IntenseEmphasis"/>
        </w:rPr>
      </w:pPr>
      <w:r>
        <w:rPr>
          <w:rStyle w:val="IntenseEmphasis"/>
        </w:rPr>
        <w:t xml:space="preserve">1. </w:t>
      </w:r>
      <w:r w:rsidR="0069389D" w:rsidRPr="0069389D">
        <w:rPr>
          <w:rStyle w:val="IntenseEmphasis"/>
        </w:rPr>
        <w:t>Personal Details:</w:t>
      </w:r>
    </w:p>
    <w:p w:rsidR="0069389D" w:rsidRPr="0069389D" w:rsidRDefault="00D20AF6" w:rsidP="0069389D">
      <w:pPr>
        <w:pStyle w:val="NoSpacing"/>
        <w:rPr>
          <w:rStyle w:val="IntenseEmphasis"/>
        </w:rPr>
      </w:pPr>
      <w:r w:rsidRPr="00D20AF6">
        <w:rPr>
          <w:noProof/>
          <w:lang w:eastAsia="en-GB" w:bidi="ar-SA"/>
        </w:rPr>
        <w:pict>
          <v:shapetype id="_x0000_t202" coordsize="21600,21600" o:spt="202" path="m,l,21600r21600,l21600,xe">
            <v:stroke joinstyle="miter"/>
            <v:path gradientshapeok="t" o:connecttype="rect"/>
          </v:shapetype>
          <v:shape id="_x0000_s1030" type="#_x0000_t202" style="position:absolute;margin-left:364.5pt;margin-top:9.9pt;width:116.7pt;height:18.25pt;z-index:251665408;mso-width-relative:margin;mso-height-relative:margin">
            <v:textbox>
              <w:txbxContent>
                <w:p w:rsidR="00471CBF" w:rsidRDefault="00471CBF" w:rsidP="00AA4649"/>
              </w:txbxContent>
            </v:textbox>
          </v:shape>
        </w:pict>
      </w:r>
      <w:r w:rsidRPr="00D20AF6">
        <w:rPr>
          <w:noProof/>
          <w:lang w:val="en-US" w:eastAsia="zh-TW"/>
        </w:rPr>
        <w:pict>
          <v:shape id="_x0000_s1027" type="#_x0000_t202" style="position:absolute;margin-left:178.05pt;margin-top:7.8pt;width:123.45pt;height:18.25pt;z-index:251662336;mso-width-relative:margin;mso-height-relative:margin">
            <v:textbox>
              <w:txbxContent>
                <w:p w:rsidR="00471CBF" w:rsidRDefault="00471CBF"/>
              </w:txbxContent>
            </v:textbox>
          </v:shape>
        </w:pict>
      </w:r>
      <w:r w:rsidRPr="00D20AF6">
        <w:rPr>
          <w:rStyle w:val="IntenseEmphasis"/>
          <w:lang w:val="en-US" w:eastAsia="zh-TW"/>
        </w:rPr>
        <w:pict>
          <v:shape id="_x0000_s1026" type="#_x0000_t202" style="position:absolute;margin-left:34.55pt;margin-top:9.9pt;width:88.8pt;height:16.15pt;z-index:251660288;mso-width-relative:margin;mso-height-relative:margin">
            <v:textbox>
              <w:txbxContent>
                <w:p w:rsidR="00471CBF" w:rsidRDefault="00471CBF"/>
              </w:txbxContent>
            </v:textbox>
          </v:shape>
        </w:pict>
      </w:r>
    </w:p>
    <w:p w:rsidR="0069389D" w:rsidRDefault="00D20AF6" w:rsidP="0069389D">
      <w:pPr>
        <w:pStyle w:val="NoSpacing"/>
      </w:pPr>
      <w:r>
        <w:rPr>
          <w:noProof/>
          <w:lang w:eastAsia="en-GB" w:bidi="ar-SA"/>
        </w:rPr>
        <w:pict>
          <v:shape id="_x0000_s1028" type="#_x0000_t202" style="position:absolute;margin-left:168pt;margin-top:20.8pt;width:313.2pt;height:18.25pt;z-index:251663360;mso-width-relative:margin;mso-height-relative:margin">
            <v:textbox>
              <w:txbxContent>
                <w:p w:rsidR="00471CBF" w:rsidRDefault="00471CBF" w:rsidP="00AA4649"/>
              </w:txbxContent>
            </v:textbox>
          </v:shape>
        </w:pict>
      </w:r>
      <w:r w:rsidR="008561AA">
        <w:t>Title:</w:t>
      </w:r>
      <w:r w:rsidR="008561AA">
        <w:tab/>
      </w:r>
      <w:r w:rsidR="008561AA">
        <w:tab/>
      </w:r>
      <w:r w:rsidR="008561AA">
        <w:tab/>
        <w:t xml:space="preserve">         </w:t>
      </w:r>
      <w:r w:rsidR="00694BF4">
        <w:t>Surname:</w:t>
      </w:r>
      <w:r w:rsidR="0069389D">
        <w:tab/>
      </w:r>
      <w:r w:rsidR="0069389D">
        <w:tab/>
      </w:r>
      <w:r w:rsidR="008561AA">
        <w:tab/>
      </w:r>
      <w:r w:rsidR="0069389D">
        <w:tab/>
      </w:r>
      <w:r w:rsidR="008561AA">
        <w:t xml:space="preserve">         </w:t>
      </w:r>
      <w:r w:rsidR="0069389D">
        <w:t>Forename:</w:t>
      </w:r>
      <w:r w:rsidR="0069389D">
        <w:tab/>
      </w:r>
      <w:r w:rsidR="0069389D">
        <w:tab/>
      </w:r>
      <w:r w:rsidR="0069389D">
        <w:tab/>
      </w:r>
      <w:r w:rsidR="0069389D">
        <w:tab/>
      </w:r>
    </w:p>
    <w:p w:rsidR="0069389D" w:rsidRDefault="0069389D" w:rsidP="0069389D">
      <w:pPr>
        <w:pStyle w:val="NoSpacing"/>
      </w:pPr>
      <w:r>
        <w:t>Company or Organisation Name:</w:t>
      </w:r>
      <w:r w:rsidR="00AA4649" w:rsidRPr="00AA4649">
        <w:rPr>
          <w:noProof/>
          <w:lang w:eastAsia="en-GB" w:bidi="ar-SA"/>
        </w:rPr>
        <w:t xml:space="preserve"> </w:t>
      </w:r>
    </w:p>
    <w:p w:rsidR="0069389D" w:rsidRDefault="00D20AF6" w:rsidP="0069389D">
      <w:pPr>
        <w:pStyle w:val="NoSpacing"/>
      </w:pPr>
      <w:r>
        <w:rPr>
          <w:noProof/>
          <w:lang w:eastAsia="en-GB" w:bidi="ar-SA"/>
        </w:rPr>
        <w:pict>
          <v:shape id="_x0000_s1029" type="#_x0000_t202" style="position:absolute;margin-left:168pt;margin-top:8.35pt;width:313.2pt;height:18.25pt;z-index:251664384;mso-width-relative:margin;mso-height-relative:margin">
            <v:textbox>
              <w:txbxContent>
                <w:p w:rsidR="00471CBF" w:rsidRDefault="00471CBF" w:rsidP="00AA4649">
                  <w:r>
                    <w:rPr>
                      <w:noProof/>
                      <w:lang w:eastAsia="en-GB" w:bidi="ar-SA"/>
                    </w:rPr>
                    <w:drawing>
                      <wp:inline distT="0" distB="0" distL="0" distR="0">
                        <wp:extent cx="1016635" cy="19856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9389D" w:rsidRDefault="0069389D" w:rsidP="0069389D">
      <w:pPr>
        <w:pStyle w:val="NoSpacing"/>
      </w:pPr>
      <w:r>
        <w:t>Company or Organisation Address:</w:t>
      </w:r>
    </w:p>
    <w:p w:rsidR="0069389D" w:rsidRDefault="00D20AF6" w:rsidP="0069389D">
      <w:pPr>
        <w:pStyle w:val="NoSpacing"/>
      </w:pPr>
      <w:r>
        <w:rPr>
          <w:noProof/>
          <w:lang w:eastAsia="en-GB" w:bidi="ar-SA"/>
        </w:rPr>
        <w:pict>
          <v:shape id="_x0000_s1031" type="#_x0000_t202" style="position:absolute;margin-left:118.25pt;margin-top:9.3pt;width:121.75pt;height:18.25pt;z-index:251666432;mso-width-relative:margin;mso-height-relative:margin">
            <v:textbox style="mso-next-textbox:#_x0000_s1031">
              <w:txbxContent>
                <w:p w:rsidR="00471CBF" w:rsidRDefault="00471CBF" w:rsidP="00AA4649">
                  <w:r>
                    <w:rPr>
                      <w:noProof/>
                      <w:lang w:eastAsia="en-GB" w:bidi="ar-SA"/>
                    </w:rPr>
                    <w:drawing>
                      <wp:inline distT="0" distB="0" distL="0" distR="0">
                        <wp:extent cx="1016635" cy="198562"/>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r>
        <w:rPr>
          <w:noProof/>
          <w:lang w:eastAsia="en-GB" w:bidi="ar-SA"/>
        </w:rPr>
        <w:pict>
          <v:shape id="_x0000_s1032" type="#_x0000_t202" style="position:absolute;margin-left:386pt;margin-top:9.3pt;width:95.2pt;height:18.25pt;z-index:251667456;mso-width-relative:margin;mso-height-relative:margin">
            <v:textbox style="mso-next-textbox:#_x0000_s1032">
              <w:txbxContent>
                <w:p w:rsidR="00471CBF" w:rsidRDefault="00471CBF" w:rsidP="00AA4649">
                  <w:r>
                    <w:rPr>
                      <w:noProof/>
                      <w:lang w:eastAsia="en-GB" w:bidi="ar-SA"/>
                    </w:rPr>
                    <w:drawing>
                      <wp:inline distT="0" distB="0" distL="0" distR="0">
                        <wp:extent cx="1016635" cy="198562"/>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9389D" w:rsidRPr="00A47DC4" w:rsidRDefault="0069389D" w:rsidP="0069389D">
      <w:pPr>
        <w:pStyle w:val="NoSpacing"/>
      </w:pPr>
      <w:r>
        <w:t>Contact Phone Number:</w:t>
      </w:r>
      <w:r>
        <w:tab/>
      </w:r>
      <w:r>
        <w:tab/>
      </w:r>
      <w:r>
        <w:tab/>
      </w:r>
      <w:r>
        <w:tab/>
      </w:r>
      <w:r>
        <w:tab/>
        <w:t>Alternative contact number:</w:t>
      </w:r>
    </w:p>
    <w:p w:rsidR="00A47DC4" w:rsidRDefault="00D20AF6" w:rsidP="0069389D">
      <w:pPr>
        <w:pStyle w:val="NoSpacing"/>
      </w:pPr>
      <w:r>
        <w:rPr>
          <w:noProof/>
          <w:lang w:eastAsia="en-GB" w:bidi="ar-SA"/>
        </w:rPr>
        <w:pict>
          <v:shape id="_x0000_s1059" type="#_x0000_t202" style="position:absolute;margin-left:84.75pt;margin-top:7.8pt;width:313.2pt;height:18.25pt;z-index:251694080;mso-width-relative:margin;mso-height-relative:margin">
            <v:textbox>
              <w:txbxContent>
                <w:p w:rsidR="00471CBF" w:rsidRDefault="00471CBF" w:rsidP="004A0331">
                  <w:r>
                    <w:rPr>
                      <w:noProof/>
                      <w:lang w:eastAsia="en-GB" w:bidi="ar-SA"/>
                    </w:rPr>
                    <w:drawing>
                      <wp:inline distT="0" distB="0" distL="0" distR="0">
                        <wp:extent cx="1016635" cy="198562"/>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AA4649" w:rsidRDefault="004A0331" w:rsidP="0069389D">
      <w:pPr>
        <w:pStyle w:val="NoSpacing"/>
      </w:pPr>
      <w:r>
        <w:t xml:space="preserve">E-mail address: </w:t>
      </w:r>
    </w:p>
    <w:p w:rsidR="00DA6097" w:rsidRPr="00A47DC4" w:rsidRDefault="00DA6097" w:rsidP="0069389D">
      <w:pPr>
        <w:pStyle w:val="NoSpacing"/>
      </w:pPr>
    </w:p>
    <w:p w:rsidR="00A47DC4" w:rsidRDefault="00A47DC4" w:rsidP="0069389D">
      <w:pPr>
        <w:pStyle w:val="NoSpacing"/>
      </w:pPr>
    </w:p>
    <w:p w:rsidR="0069389D" w:rsidRPr="0069389D" w:rsidRDefault="00471CBF" w:rsidP="0069389D">
      <w:pPr>
        <w:pStyle w:val="NoSpacing"/>
        <w:rPr>
          <w:rStyle w:val="IntenseEmphasis"/>
        </w:rPr>
      </w:pPr>
      <w:r>
        <w:rPr>
          <w:rStyle w:val="IntenseEmphasis"/>
        </w:rPr>
        <w:t xml:space="preserve">2. </w:t>
      </w:r>
      <w:r w:rsidR="00435BB6">
        <w:rPr>
          <w:rStyle w:val="IntenseEmphasis"/>
        </w:rPr>
        <w:t>Reporting Structure</w:t>
      </w:r>
      <w:r w:rsidR="0069389D" w:rsidRPr="0069389D">
        <w:rPr>
          <w:rStyle w:val="IntenseEmphasis"/>
        </w:rPr>
        <w:t xml:space="preserve"> Details:</w:t>
      </w:r>
    </w:p>
    <w:p w:rsidR="0069389D" w:rsidRPr="0069389D" w:rsidRDefault="00D20AF6" w:rsidP="0069389D">
      <w:pPr>
        <w:pStyle w:val="NoSpacing"/>
        <w:rPr>
          <w:rStyle w:val="IntenseEmphasis"/>
        </w:rPr>
      </w:pPr>
      <w:r w:rsidRPr="00D20AF6">
        <w:rPr>
          <w:noProof/>
          <w:lang w:eastAsia="en-GB" w:bidi="ar-SA"/>
        </w:rPr>
        <w:pict>
          <v:shape id="_x0000_s1033" type="#_x0000_t202" style="position:absolute;margin-left:28.25pt;margin-top:7.7pt;width:169pt;height:18.25pt;z-index:251668480;mso-width-relative:margin;mso-height-relative:margin">
            <v:textbox style="mso-next-textbox:#_x0000_s1033">
              <w:txbxContent>
                <w:p w:rsidR="00471CBF" w:rsidRDefault="00471CBF" w:rsidP="00AA4649">
                  <w:r>
                    <w:rPr>
                      <w:noProof/>
                      <w:lang w:eastAsia="en-GB" w:bidi="ar-SA"/>
                    </w:rPr>
                    <w:drawing>
                      <wp:inline distT="0" distB="0" distL="0" distR="0">
                        <wp:extent cx="1016635" cy="198562"/>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r w:rsidRPr="00D20AF6">
        <w:rPr>
          <w:noProof/>
          <w:lang w:eastAsia="en-GB" w:bidi="ar-SA"/>
        </w:rPr>
        <w:pict>
          <v:shape id="_x0000_s1034" type="#_x0000_t202" style="position:absolute;margin-left:280.25pt;margin-top:7.7pt;width:200.95pt;height:18.25pt;z-index:251669504;mso-width-relative:margin;mso-height-relative:margin">
            <v:textbox style="mso-next-textbox:#_x0000_s1034">
              <w:txbxContent>
                <w:p w:rsidR="00471CBF" w:rsidRDefault="00471CBF" w:rsidP="00AA4649">
                  <w:r>
                    <w:rPr>
                      <w:noProof/>
                      <w:lang w:eastAsia="en-GB" w:bidi="ar-SA"/>
                    </w:rPr>
                    <w:drawing>
                      <wp:inline distT="0" distB="0" distL="0" distR="0">
                        <wp:extent cx="1016635" cy="198562"/>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9389D" w:rsidRDefault="0069389D" w:rsidP="0069389D">
      <w:pPr>
        <w:pStyle w:val="NoSpacing"/>
      </w:pPr>
      <w:r>
        <w:t xml:space="preserve">Site: </w:t>
      </w:r>
      <w:r>
        <w:tab/>
      </w:r>
      <w:r>
        <w:tab/>
      </w:r>
      <w:r>
        <w:tab/>
      </w:r>
      <w:r>
        <w:tab/>
      </w:r>
      <w:r>
        <w:tab/>
      </w:r>
      <w:r>
        <w:tab/>
        <w:t>Department</w:t>
      </w:r>
      <w:r w:rsidR="00AA4649">
        <w:t xml:space="preserve">: </w:t>
      </w:r>
    </w:p>
    <w:p w:rsidR="0069389D" w:rsidRDefault="00D20AF6" w:rsidP="0069389D">
      <w:pPr>
        <w:pStyle w:val="NoSpacing"/>
      </w:pPr>
      <w:r>
        <w:rPr>
          <w:noProof/>
          <w:lang w:eastAsia="en-GB" w:bidi="ar-SA"/>
        </w:rPr>
        <w:pict>
          <v:shape id="_x0000_s1036" type="#_x0000_t202" style="position:absolute;margin-left:386pt;margin-top:7.9pt;width:95.2pt;height:18.25pt;z-index:251671552;mso-width-relative:margin;mso-height-relative:margin">
            <v:textbox style="mso-next-textbox:#_x0000_s1036">
              <w:txbxContent>
                <w:p w:rsidR="00471CBF" w:rsidRDefault="00471CBF" w:rsidP="00AA4649"/>
              </w:txbxContent>
            </v:textbox>
          </v:shape>
        </w:pict>
      </w:r>
      <w:r>
        <w:rPr>
          <w:noProof/>
          <w:lang w:eastAsia="en-GB" w:bidi="ar-SA"/>
        </w:rPr>
        <w:pict>
          <v:shape id="_x0000_s1035" type="#_x0000_t202" style="position:absolute;margin-left:123.35pt;margin-top:7.9pt;width:137.65pt;height:18.25pt;z-index:251670528;mso-width-relative:margin;mso-height-relative:margin">
            <v:textbox style="mso-next-textbox:#_x0000_s1035">
              <w:txbxContent>
                <w:p w:rsidR="00471CBF" w:rsidRDefault="00471CBF" w:rsidP="00AA4649"/>
              </w:txbxContent>
            </v:textbox>
          </v:shape>
        </w:pict>
      </w:r>
    </w:p>
    <w:p w:rsidR="0069389D" w:rsidRDefault="0069389D" w:rsidP="0069389D">
      <w:pPr>
        <w:pStyle w:val="NoSpacing"/>
      </w:pPr>
      <w:r>
        <w:t>Name of Primary Contact:</w:t>
      </w:r>
      <w:r w:rsidR="00AA4649">
        <w:t xml:space="preserve"> </w:t>
      </w:r>
      <w:r w:rsidR="008561AA">
        <w:tab/>
      </w:r>
      <w:r w:rsidR="008561AA">
        <w:tab/>
      </w:r>
      <w:r w:rsidR="008561AA">
        <w:tab/>
      </w:r>
      <w:r w:rsidR="008561AA">
        <w:tab/>
        <w:t xml:space="preserve">       </w:t>
      </w:r>
      <w:r w:rsidR="008561AA" w:rsidRPr="008561AA">
        <w:t>Contact Phone Number:</w:t>
      </w:r>
      <w:r w:rsidR="008561AA" w:rsidRPr="008561AA">
        <w:tab/>
      </w:r>
    </w:p>
    <w:p w:rsidR="00471CBF" w:rsidRDefault="00D20AF6" w:rsidP="0069389D">
      <w:pPr>
        <w:pStyle w:val="NoSpacing"/>
      </w:pPr>
      <w:r>
        <w:rPr>
          <w:noProof/>
          <w:lang w:eastAsia="en-GB" w:bidi="ar-SA"/>
        </w:rPr>
        <w:pict>
          <v:shape id="_x0000_s1037" type="#_x0000_t202" style="position:absolute;margin-left:112.75pt;margin-top:9.45pt;width:212.75pt;height:18.25pt;z-index:251672576;mso-width-relative:margin;mso-height-relative:margin">
            <v:textbox style="mso-next-textbox:#_x0000_s1037">
              <w:txbxContent>
                <w:p w:rsidR="00471CBF" w:rsidRDefault="00471CBF" w:rsidP="00DA6097"/>
              </w:txbxContent>
            </v:textbox>
          </v:shape>
        </w:pict>
      </w:r>
    </w:p>
    <w:p w:rsidR="00471CBF" w:rsidRPr="00471CBF" w:rsidRDefault="00471CBF" w:rsidP="00471CBF">
      <w:pPr>
        <w:pStyle w:val="NoSpacing"/>
      </w:pPr>
      <w:r>
        <w:t>Contact e-mail Address</w:t>
      </w:r>
      <w:r w:rsidRPr="00471CBF">
        <w:t>:</w:t>
      </w:r>
    </w:p>
    <w:p w:rsidR="0069389D" w:rsidRDefault="00D20AF6" w:rsidP="0069389D">
      <w:pPr>
        <w:pStyle w:val="NoSpacing"/>
      </w:pPr>
      <w:r>
        <w:rPr>
          <w:noProof/>
          <w:lang w:eastAsia="en-GB" w:bidi="ar-SA"/>
        </w:rPr>
        <w:pict>
          <v:shape id="_x0000_s1038" type="#_x0000_t202" style="position:absolute;margin-left:106.85pt;margin-top:10.4pt;width:374.35pt;height:18.25pt;z-index:251673600;mso-width-relative:margin;mso-height-relative:margin">
            <v:textbox style="mso-next-textbox:#_x0000_s1038">
              <w:txbxContent>
                <w:p w:rsidR="00471CBF" w:rsidRDefault="00471CBF" w:rsidP="00DA6097">
                  <w:r>
                    <w:rPr>
                      <w:noProof/>
                      <w:lang w:eastAsia="en-GB" w:bidi="ar-SA"/>
                    </w:rPr>
                    <w:drawing>
                      <wp:inline distT="0" distB="0" distL="0" distR="0">
                        <wp:extent cx="1016635" cy="198562"/>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9389D" w:rsidRDefault="0069389D" w:rsidP="0069389D">
      <w:pPr>
        <w:pStyle w:val="NoSpacing"/>
      </w:pPr>
      <w:r>
        <w:t>Project (If applicable):</w:t>
      </w:r>
    </w:p>
    <w:p w:rsidR="0069389D" w:rsidRPr="00A47DC4" w:rsidRDefault="00D20AF6" w:rsidP="0069389D">
      <w:pPr>
        <w:pStyle w:val="NoSpacing"/>
      </w:pPr>
      <w:r w:rsidRPr="00D20AF6">
        <w:rPr>
          <w:b/>
          <w:bCs/>
          <w:noProof/>
          <w:lang w:eastAsia="en-GB" w:bidi="ar-SA"/>
        </w:rPr>
        <w:pict>
          <v:shape id="_x0000_s1040" type="#_x0000_t202" style="position:absolute;margin-left:285.8pt;margin-top:8.7pt;width:160.45pt;height:18.25pt;z-index:251675648;mso-width-relative:margin;mso-height-relative:margin">
            <v:textbox style="mso-next-textbox:#_x0000_s1040">
              <w:txbxContent>
                <w:p w:rsidR="00471CBF" w:rsidRDefault="00471CBF" w:rsidP="00DA6097"/>
              </w:txbxContent>
            </v:textbox>
          </v:shape>
        </w:pict>
      </w:r>
      <w:r>
        <w:rPr>
          <w:noProof/>
          <w:lang w:eastAsia="en-GB" w:bidi="ar-SA"/>
        </w:rPr>
        <w:pict>
          <v:shape id="_x0000_s1039" type="#_x0000_t202" style="position:absolute;margin-left:60pt;margin-top:8.7pt;width:137.25pt;height:18.25pt;z-index:251674624;mso-width-relative:margin;mso-height-relative:margin">
            <v:textbox style="mso-next-textbox:#_x0000_s1039">
              <w:txbxContent>
                <w:p w:rsidR="00471CBF" w:rsidRDefault="00471CBF" w:rsidP="00DA6097"/>
              </w:txbxContent>
            </v:textbox>
          </v:shape>
        </w:pict>
      </w:r>
    </w:p>
    <w:p w:rsidR="00A47DC4" w:rsidRDefault="00564E40" w:rsidP="0069389D">
      <w:pPr>
        <w:pStyle w:val="NoSpacing"/>
      </w:pPr>
      <w:r>
        <w:t>Start Date:</w:t>
      </w:r>
      <w:r>
        <w:tab/>
      </w:r>
      <w:r>
        <w:tab/>
      </w:r>
      <w:r>
        <w:tab/>
      </w:r>
      <w:r>
        <w:tab/>
      </w:r>
      <w:r>
        <w:tab/>
        <w:t xml:space="preserve">     </w:t>
      </w:r>
      <w:r w:rsidR="0069389D">
        <w:t>End date</w:t>
      </w:r>
      <w:r w:rsidR="00DA6097">
        <w:t>:</w:t>
      </w:r>
    </w:p>
    <w:p w:rsidR="0069389D" w:rsidRDefault="0069389D" w:rsidP="0069389D">
      <w:pPr>
        <w:pStyle w:val="NoSpacing"/>
      </w:pPr>
    </w:p>
    <w:p w:rsidR="0069389D" w:rsidRPr="0001619C" w:rsidRDefault="00471CBF" w:rsidP="0069389D">
      <w:pPr>
        <w:pStyle w:val="NoSpacing"/>
        <w:rPr>
          <w:rStyle w:val="IntenseEmphasis"/>
        </w:rPr>
      </w:pPr>
      <w:r>
        <w:rPr>
          <w:rStyle w:val="IntenseEmphasis"/>
        </w:rPr>
        <w:t xml:space="preserve">3. </w:t>
      </w:r>
      <w:r w:rsidR="0001619C" w:rsidRPr="0001619C">
        <w:rPr>
          <w:rStyle w:val="IntenseEmphasis"/>
        </w:rPr>
        <w:t>Access Requirements:</w:t>
      </w:r>
    </w:p>
    <w:p w:rsidR="00A47DC4" w:rsidRPr="00A47DC4" w:rsidRDefault="00A47DC4" w:rsidP="0069389D">
      <w:pPr>
        <w:pStyle w:val="NoSpacing"/>
      </w:pPr>
    </w:p>
    <w:tbl>
      <w:tblPr>
        <w:tblStyle w:val="TableGrid"/>
        <w:tblpPr w:leftFromText="180" w:rightFromText="180" w:vertAnchor="text" w:tblpY="1"/>
        <w:tblOverlap w:val="never"/>
        <w:tblW w:w="0" w:type="auto"/>
        <w:tblLook w:val="04A0"/>
      </w:tblPr>
      <w:tblGrid>
        <w:gridCol w:w="3080"/>
        <w:gridCol w:w="3081"/>
      </w:tblGrid>
      <w:tr w:rsidR="00471CBF" w:rsidTr="00471CBF">
        <w:tc>
          <w:tcPr>
            <w:tcW w:w="3080" w:type="dxa"/>
          </w:tcPr>
          <w:p w:rsidR="00471CBF" w:rsidRPr="00AA4649" w:rsidRDefault="00471CBF" w:rsidP="00471CBF">
            <w:pPr>
              <w:pStyle w:val="NoSpacing"/>
              <w:rPr>
                <w:rStyle w:val="IntenseEmphasis"/>
              </w:rPr>
            </w:pPr>
          </w:p>
        </w:tc>
        <w:tc>
          <w:tcPr>
            <w:tcW w:w="3081" w:type="dxa"/>
          </w:tcPr>
          <w:p w:rsidR="00471CBF" w:rsidRPr="00AA4649" w:rsidRDefault="00471CBF" w:rsidP="00471CBF">
            <w:pPr>
              <w:pStyle w:val="NoSpacing"/>
              <w:rPr>
                <w:b/>
              </w:rPr>
            </w:pPr>
            <w:r w:rsidRPr="00AA4649">
              <w:rPr>
                <w:rStyle w:val="IntenseEmphasis"/>
              </w:rPr>
              <w:t>Required</w:t>
            </w:r>
            <w:r w:rsidRPr="00AA4649">
              <w:t xml:space="preserve"> (Please enter Yes/No)</w:t>
            </w:r>
          </w:p>
        </w:tc>
      </w:tr>
      <w:tr w:rsidR="00471CBF" w:rsidTr="00471CBF">
        <w:tc>
          <w:tcPr>
            <w:tcW w:w="3080" w:type="dxa"/>
          </w:tcPr>
          <w:p w:rsidR="00471CBF" w:rsidRDefault="00471CBF" w:rsidP="00471CBF">
            <w:pPr>
              <w:pStyle w:val="NoSpacing"/>
            </w:pPr>
            <w:r>
              <w:t>Windows (Federal ID)</w:t>
            </w:r>
          </w:p>
        </w:tc>
        <w:tc>
          <w:tcPr>
            <w:tcW w:w="3081" w:type="dxa"/>
          </w:tcPr>
          <w:p w:rsidR="00471CBF" w:rsidRDefault="00471CBF" w:rsidP="00471CBF">
            <w:pPr>
              <w:pStyle w:val="NoSpacing"/>
            </w:pPr>
          </w:p>
        </w:tc>
      </w:tr>
      <w:tr w:rsidR="00471CBF" w:rsidTr="00471CBF">
        <w:tc>
          <w:tcPr>
            <w:tcW w:w="3080" w:type="dxa"/>
          </w:tcPr>
          <w:p w:rsidR="00471CBF" w:rsidRDefault="00471CBF" w:rsidP="00471CBF">
            <w:pPr>
              <w:pStyle w:val="NoSpacing"/>
            </w:pPr>
            <w:r>
              <w:t>Unix ID</w:t>
            </w:r>
          </w:p>
        </w:tc>
        <w:tc>
          <w:tcPr>
            <w:tcW w:w="3081" w:type="dxa"/>
          </w:tcPr>
          <w:p w:rsidR="00471CBF" w:rsidRDefault="00471CBF" w:rsidP="00471CBF">
            <w:pPr>
              <w:pStyle w:val="NoSpacing"/>
            </w:pPr>
          </w:p>
        </w:tc>
      </w:tr>
      <w:tr w:rsidR="00471CBF" w:rsidTr="00471CBF">
        <w:tc>
          <w:tcPr>
            <w:tcW w:w="3080" w:type="dxa"/>
          </w:tcPr>
          <w:p w:rsidR="00471CBF" w:rsidRDefault="00471CBF" w:rsidP="00471CBF">
            <w:pPr>
              <w:pStyle w:val="NoSpacing"/>
            </w:pPr>
            <w:r>
              <w:t>STFC e-mail address</w:t>
            </w:r>
          </w:p>
        </w:tc>
        <w:tc>
          <w:tcPr>
            <w:tcW w:w="3081" w:type="dxa"/>
          </w:tcPr>
          <w:p w:rsidR="00471CBF" w:rsidRDefault="00471CBF" w:rsidP="00471CBF">
            <w:pPr>
              <w:pStyle w:val="NoSpacing"/>
            </w:pPr>
          </w:p>
        </w:tc>
      </w:tr>
    </w:tbl>
    <w:p w:rsidR="00471CBF" w:rsidRDefault="00471CBF" w:rsidP="00471CBF">
      <w:pPr>
        <w:rPr>
          <w:rStyle w:val="IntenseEmphasis"/>
        </w:rPr>
      </w:pPr>
    </w:p>
    <w:p w:rsidR="00471CBF" w:rsidRDefault="00471CBF" w:rsidP="00471CBF">
      <w:pPr>
        <w:rPr>
          <w:rStyle w:val="IntenseEmphasis"/>
        </w:rPr>
      </w:pPr>
    </w:p>
    <w:p w:rsidR="00471CBF" w:rsidRDefault="00471CBF" w:rsidP="00471CBF">
      <w:pPr>
        <w:rPr>
          <w:rStyle w:val="IntenseEmphasis"/>
        </w:rPr>
      </w:pPr>
    </w:p>
    <w:p w:rsidR="00471CBF" w:rsidRDefault="00D20AF6" w:rsidP="00471CBF">
      <w:pPr>
        <w:rPr>
          <w:rStyle w:val="IntenseEmphasis"/>
        </w:rPr>
      </w:pPr>
      <w:r>
        <w:rPr>
          <w:b/>
          <w:bCs/>
          <w:noProof/>
          <w:lang w:eastAsia="en-GB" w:bidi="ar-SA"/>
        </w:rPr>
        <w:pict>
          <v:shape id="_x0000_s1060" type="#_x0000_t202" style="position:absolute;margin-left:128.6pt;margin-top:21.45pt;width:95.2pt;height:18.25pt;z-index:251695104;mso-width-relative:margin;mso-height-relative:margin">
            <v:textbox style="mso-next-textbox:#_x0000_s1060">
              <w:txbxContent>
                <w:p w:rsidR="00471CBF" w:rsidRDefault="00471CBF" w:rsidP="00471CBF">
                  <w:r>
                    <w:rPr>
                      <w:noProof/>
                      <w:lang w:eastAsia="en-GB" w:bidi="ar-SA"/>
                    </w:rPr>
                    <w:drawing>
                      <wp:inline distT="0" distB="0" distL="0" distR="0">
                        <wp:extent cx="1016635" cy="198562"/>
                        <wp:effectExtent l="0" t="0" r="0" b="0"/>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r w:rsidR="00471CBF">
        <w:rPr>
          <w:rStyle w:val="IntenseEmphasis"/>
        </w:rPr>
        <w:t>4. VPN Access:</w:t>
      </w:r>
    </w:p>
    <w:p w:rsidR="00471CBF" w:rsidRDefault="001A769B" w:rsidP="00471CBF">
      <w:pPr>
        <w:rPr>
          <w:rStyle w:val="IntenseEmphasis"/>
        </w:rPr>
      </w:pPr>
      <w:r>
        <w:rPr>
          <w:rStyle w:val="IntenseEmphasis"/>
          <w:b w:val="0"/>
        </w:rPr>
        <w:t xml:space="preserve">Access </w:t>
      </w:r>
      <w:proofErr w:type="gramStart"/>
      <w:r w:rsidR="00B22D6F">
        <w:rPr>
          <w:rStyle w:val="IntenseEmphasis"/>
          <w:b w:val="0"/>
        </w:rPr>
        <w:t>R</w:t>
      </w:r>
      <w:r w:rsidR="00471CBF" w:rsidRPr="001A769B">
        <w:rPr>
          <w:rStyle w:val="IntenseEmphasis"/>
          <w:b w:val="0"/>
        </w:rPr>
        <w:t>equired</w:t>
      </w:r>
      <w:proofErr w:type="gramEnd"/>
      <w:r w:rsidR="00A34733">
        <w:rPr>
          <w:rStyle w:val="IntenseEmphasis"/>
        </w:rPr>
        <w:t xml:space="preserve"> </w:t>
      </w:r>
      <w:r w:rsidR="00A34733" w:rsidRPr="00A34733">
        <w:rPr>
          <w:rStyle w:val="NoSpacingChar"/>
        </w:rPr>
        <w:t>(yes/no)</w:t>
      </w:r>
      <w:r w:rsidR="00471CBF">
        <w:rPr>
          <w:rStyle w:val="IntenseEmphasis"/>
        </w:rPr>
        <w:t xml:space="preserve">: </w:t>
      </w:r>
    </w:p>
    <w:p w:rsidR="003924CC" w:rsidRDefault="003924CC" w:rsidP="00471CBF">
      <w:pPr>
        <w:rPr>
          <w:bCs/>
        </w:rPr>
      </w:pPr>
      <w:r>
        <w:rPr>
          <w:bCs/>
        </w:rPr>
        <w:t xml:space="preserve">It </w:t>
      </w:r>
      <w:r w:rsidRPr="003924CC">
        <w:rPr>
          <w:rFonts w:ascii="Times New Roman" w:eastAsia="Times New Roman" w:hAnsi="Times New Roman" w:cs="Times New Roman"/>
          <w:bCs/>
        </w:rPr>
        <w:t xml:space="preserve">is </w:t>
      </w:r>
      <w:r>
        <w:rPr>
          <w:bCs/>
        </w:rPr>
        <w:t xml:space="preserve">STFC policy </w:t>
      </w:r>
      <w:r w:rsidRPr="003924CC">
        <w:rPr>
          <w:rFonts w:ascii="Times New Roman" w:eastAsia="Times New Roman" w:hAnsi="Times New Roman" w:cs="Times New Roman"/>
          <w:bCs/>
        </w:rPr>
        <w:t xml:space="preserve">that equipment </w:t>
      </w:r>
      <w:r w:rsidRPr="00B1088D">
        <w:rPr>
          <w:rFonts w:ascii="Times New Roman" w:eastAsia="Times New Roman" w:hAnsi="Times New Roman" w:cs="Times New Roman"/>
          <w:bCs/>
          <w:u w:val="single"/>
        </w:rPr>
        <w:t>must not</w:t>
      </w:r>
      <w:r w:rsidRPr="003924CC">
        <w:rPr>
          <w:rFonts w:ascii="Times New Roman" w:eastAsia="Times New Roman" w:hAnsi="Times New Roman" w:cs="Times New Roman"/>
          <w:bCs/>
        </w:rPr>
        <w:t xml:space="preserve"> be connected to the computer network without the </w:t>
      </w:r>
      <w:r>
        <w:rPr>
          <w:bCs/>
        </w:rPr>
        <w:t xml:space="preserve">prior </w:t>
      </w:r>
      <w:r w:rsidRPr="003924CC">
        <w:rPr>
          <w:bCs/>
        </w:rPr>
        <w:t xml:space="preserve">acceptance </w:t>
      </w:r>
      <w:r>
        <w:rPr>
          <w:bCs/>
        </w:rPr>
        <w:t>and approval of the responsible IT department.</w:t>
      </w:r>
      <w:r w:rsidR="00A34733">
        <w:rPr>
          <w:bCs/>
        </w:rPr>
        <w:t xml:space="preserve"> Further information may be required by STFC to process any requests.</w:t>
      </w:r>
    </w:p>
    <w:p w:rsidR="0001619C" w:rsidRPr="0065217D" w:rsidRDefault="00471CBF" w:rsidP="00471CBF">
      <w:pPr>
        <w:rPr>
          <w:rStyle w:val="IntenseEmphasis"/>
        </w:rPr>
      </w:pPr>
      <w:r>
        <w:rPr>
          <w:rStyle w:val="IntenseEmphasis"/>
        </w:rPr>
        <w:t xml:space="preserve">5. </w:t>
      </w:r>
      <w:r w:rsidR="0065217D" w:rsidRPr="0065217D">
        <w:rPr>
          <w:rStyle w:val="IntenseEmphasis"/>
        </w:rPr>
        <w:t>Use of equipment not owned by STFC:</w:t>
      </w:r>
    </w:p>
    <w:p w:rsidR="00471CBF" w:rsidRDefault="00D20AF6" w:rsidP="0069389D">
      <w:pPr>
        <w:pStyle w:val="NoSpacing"/>
      </w:pPr>
      <w:r>
        <w:rPr>
          <w:noProof/>
          <w:lang w:eastAsia="en-GB" w:bidi="ar-SA"/>
        </w:rPr>
        <w:lastRenderedPageBreak/>
        <w:pict>
          <v:shape id="_x0000_s1042" type="#_x0000_t202" style="position:absolute;margin-left:305.25pt;margin-top:9.2pt;width:95.2pt;height:18.25pt;z-index:251677696;mso-width-relative:margin;mso-height-relative:margin">
            <v:textbox style="mso-next-textbox:#_x0000_s1042">
              <w:txbxContent>
                <w:p w:rsidR="00471CBF" w:rsidRDefault="00471CBF" w:rsidP="008C5BE7">
                  <w:r>
                    <w:rPr>
                      <w:noProof/>
                      <w:lang w:eastAsia="en-GB" w:bidi="ar-SA"/>
                    </w:rPr>
                    <w:drawing>
                      <wp:inline distT="0" distB="0" distL="0" distR="0">
                        <wp:extent cx="1016635" cy="198562"/>
                        <wp:effectExtent l="0" t="0" r="0" b="0"/>
                        <wp:docPr id="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r>
        <w:rPr>
          <w:noProof/>
          <w:lang w:eastAsia="en-GB" w:bidi="ar-SA"/>
        </w:rPr>
        <w:pict>
          <v:shape id="_x0000_s1041" type="#_x0000_t202" style="position:absolute;margin-left:95.25pt;margin-top:9.2pt;width:95.2pt;height:18.25pt;z-index:251676672;mso-width-relative:margin;mso-height-relative:margin">
            <v:textbox style="mso-next-textbox:#_x0000_s1041">
              <w:txbxContent>
                <w:p w:rsidR="00471CBF" w:rsidRDefault="00471CBF" w:rsidP="008C5BE7">
                  <w:r>
                    <w:rPr>
                      <w:noProof/>
                      <w:lang w:eastAsia="en-GB" w:bidi="ar-SA"/>
                    </w:rPr>
                    <w:drawing>
                      <wp:inline distT="0" distB="0" distL="0" distR="0">
                        <wp:extent cx="1016635" cy="198562"/>
                        <wp:effectExtent l="0" t="0" r="0" b="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5217D" w:rsidRPr="0065217D" w:rsidRDefault="0065217D" w:rsidP="0065217D">
      <w:pPr>
        <w:pStyle w:val="NoSpacing"/>
      </w:pPr>
      <w:r>
        <w:t>Device Ownership</w:t>
      </w:r>
      <w:r>
        <w:tab/>
      </w:r>
      <w:r>
        <w:tab/>
      </w:r>
      <w:r>
        <w:tab/>
      </w:r>
      <w:r>
        <w:tab/>
      </w:r>
      <w:r w:rsidRPr="0065217D">
        <w:t>Type of Device</w:t>
      </w:r>
    </w:p>
    <w:p w:rsidR="0065217D" w:rsidRDefault="00D20AF6" w:rsidP="0069389D">
      <w:pPr>
        <w:pStyle w:val="NoSpacing"/>
      </w:pPr>
      <w:r>
        <w:rPr>
          <w:noProof/>
          <w:lang w:eastAsia="en-GB" w:bidi="ar-SA"/>
        </w:rPr>
        <w:pict>
          <v:shape id="_x0000_s1044" type="#_x0000_t202" style="position:absolute;margin-left:305.25pt;margin-top:7.95pt;width:95.2pt;height:18.25pt;z-index:251679744;mso-width-relative:margin;mso-height-relative:margin">
            <v:textbox style="mso-next-textbox:#_x0000_s1044">
              <w:txbxContent>
                <w:p w:rsidR="00471CBF" w:rsidRDefault="00471CBF" w:rsidP="008C5BE7">
                  <w:r>
                    <w:rPr>
                      <w:noProof/>
                      <w:lang w:eastAsia="en-GB" w:bidi="ar-SA"/>
                    </w:rPr>
                    <w:drawing>
                      <wp:inline distT="0" distB="0" distL="0" distR="0">
                        <wp:extent cx="1016635" cy="198562"/>
                        <wp:effectExtent l="0" t="0" r="0" b="0"/>
                        <wp:docPr id="1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r>
        <w:rPr>
          <w:noProof/>
          <w:lang w:eastAsia="en-GB" w:bidi="ar-SA"/>
        </w:rPr>
        <w:pict>
          <v:shape id="_x0000_s1043" type="#_x0000_t202" style="position:absolute;margin-left:95.25pt;margin-top:7.95pt;width:95.2pt;height:18.25pt;z-index:251678720;mso-width-relative:margin;mso-height-relative:margin">
            <v:textbox style="mso-next-textbox:#_x0000_s1043">
              <w:txbxContent>
                <w:p w:rsidR="00471CBF" w:rsidRDefault="00471CBF" w:rsidP="008C5BE7">
                  <w:r>
                    <w:rPr>
                      <w:noProof/>
                      <w:lang w:eastAsia="en-GB" w:bidi="ar-SA"/>
                    </w:rPr>
                    <w:drawing>
                      <wp:inline distT="0" distB="0" distL="0" distR="0">
                        <wp:extent cx="1016635" cy="198562"/>
                        <wp:effectExtent l="0" t="0" r="0" b="0"/>
                        <wp:docPr id="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01619C" w:rsidRDefault="0065217D" w:rsidP="0069389D">
      <w:pPr>
        <w:pStyle w:val="NoSpacing"/>
      </w:pPr>
      <w:r>
        <w:t>Device Name</w:t>
      </w:r>
      <w:r>
        <w:tab/>
      </w:r>
      <w:r>
        <w:tab/>
      </w:r>
      <w:r>
        <w:tab/>
      </w:r>
      <w:r>
        <w:tab/>
      </w:r>
      <w:r>
        <w:tab/>
        <w:t>MAC Address</w:t>
      </w:r>
    </w:p>
    <w:p w:rsidR="0065217D" w:rsidRDefault="00D20AF6" w:rsidP="0069389D">
      <w:pPr>
        <w:pStyle w:val="NoSpacing"/>
      </w:pPr>
      <w:r>
        <w:rPr>
          <w:noProof/>
          <w:lang w:eastAsia="en-GB" w:bidi="ar-SA"/>
        </w:rPr>
        <w:pict>
          <v:shape id="_x0000_s1046" type="#_x0000_t202" style="position:absolute;margin-left:305.25pt;margin-top:8.15pt;width:95.2pt;height:18.25pt;z-index:251681792;mso-width-relative:margin;mso-height-relative:margin">
            <v:textbox style="mso-next-textbox:#_x0000_s1046">
              <w:txbxContent>
                <w:p w:rsidR="00471CBF" w:rsidRDefault="00471CBF" w:rsidP="008C5BE7">
                  <w:r>
                    <w:rPr>
                      <w:noProof/>
                      <w:lang w:eastAsia="en-GB" w:bidi="ar-SA"/>
                    </w:rPr>
                    <w:drawing>
                      <wp:inline distT="0" distB="0" distL="0" distR="0">
                        <wp:extent cx="1016635" cy="198562"/>
                        <wp:effectExtent l="0" t="0" r="0" b="0"/>
                        <wp:docPr id="1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r>
        <w:rPr>
          <w:noProof/>
          <w:lang w:eastAsia="en-GB" w:bidi="ar-SA"/>
        </w:rPr>
        <w:pict>
          <v:shape id="_x0000_s1045" type="#_x0000_t202" style="position:absolute;margin-left:95.25pt;margin-top:8.15pt;width:95.2pt;height:18.25pt;z-index:251680768;mso-width-relative:margin;mso-height-relative:margin">
            <v:textbox style="mso-next-textbox:#_x0000_s1045">
              <w:txbxContent>
                <w:p w:rsidR="00471CBF" w:rsidRDefault="00471CBF" w:rsidP="008C5BE7"/>
              </w:txbxContent>
            </v:textbox>
          </v:shape>
        </w:pict>
      </w:r>
    </w:p>
    <w:p w:rsidR="0065217D" w:rsidRDefault="0065217D" w:rsidP="0069389D">
      <w:pPr>
        <w:pStyle w:val="NoSpacing"/>
      </w:pPr>
      <w:r>
        <w:t>Operating System</w:t>
      </w:r>
      <w:r>
        <w:tab/>
      </w:r>
      <w:r>
        <w:tab/>
      </w:r>
      <w:r>
        <w:tab/>
      </w:r>
      <w:r>
        <w:tab/>
        <w:t>Version</w:t>
      </w:r>
    </w:p>
    <w:p w:rsidR="0065217D" w:rsidRDefault="00D20AF6" w:rsidP="0069389D">
      <w:pPr>
        <w:pStyle w:val="NoSpacing"/>
      </w:pPr>
      <w:r>
        <w:rPr>
          <w:noProof/>
          <w:lang w:eastAsia="en-GB" w:bidi="ar-SA"/>
        </w:rPr>
        <w:pict>
          <v:shape id="_x0000_s1048" type="#_x0000_t202" style="position:absolute;margin-left:5in;margin-top:8.35pt;width:95.2pt;height:18.25pt;z-index:251683840;mso-width-relative:margin;mso-height-relative:margin">
            <v:textbox style="mso-next-textbox:#_x0000_s1048">
              <w:txbxContent>
                <w:p w:rsidR="00471CBF" w:rsidRDefault="00471CBF" w:rsidP="008C5BE7"/>
              </w:txbxContent>
            </v:textbox>
          </v:shape>
        </w:pict>
      </w:r>
      <w:r>
        <w:rPr>
          <w:noProof/>
          <w:lang w:eastAsia="en-GB" w:bidi="ar-SA"/>
        </w:rPr>
        <w:pict>
          <v:shape id="_x0000_s1047" type="#_x0000_t202" style="position:absolute;margin-left:111pt;margin-top:8.35pt;width:95.2pt;height:18.25pt;z-index:251682816;mso-width-relative:margin;mso-height-relative:margin">
            <v:textbox style="mso-next-textbox:#_x0000_s1047">
              <w:txbxContent>
                <w:p w:rsidR="00471CBF" w:rsidRDefault="00471CBF" w:rsidP="008C5BE7">
                  <w:r>
                    <w:rPr>
                      <w:noProof/>
                      <w:lang w:eastAsia="en-GB" w:bidi="ar-SA"/>
                    </w:rPr>
                    <w:drawing>
                      <wp:inline distT="0" distB="0" distL="0" distR="0">
                        <wp:extent cx="1016635" cy="198562"/>
                        <wp:effectExtent l="0" t="0" r="0" b="0"/>
                        <wp:docPr id="2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5217D" w:rsidRDefault="0065217D" w:rsidP="0069389D">
      <w:pPr>
        <w:pStyle w:val="NoSpacing"/>
      </w:pPr>
      <w:r>
        <w:t>Software Update Utility</w:t>
      </w:r>
      <w:r>
        <w:tab/>
      </w:r>
      <w:r>
        <w:tab/>
      </w:r>
      <w:r>
        <w:tab/>
      </w:r>
      <w:r>
        <w:tab/>
        <w:t>Person Responsible for update</w:t>
      </w:r>
    </w:p>
    <w:p w:rsidR="0065217D" w:rsidRDefault="00D20AF6" w:rsidP="0069389D">
      <w:pPr>
        <w:pStyle w:val="NoSpacing"/>
      </w:pPr>
      <w:r>
        <w:rPr>
          <w:noProof/>
          <w:lang w:eastAsia="en-GB" w:bidi="ar-SA"/>
        </w:rPr>
        <w:pict>
          <v:shape id="_x0000_s1050" type="#_x0000_t202" style="position:absolute;margin-left:5in;margin-top:10.05pt;width:95.2pt;height:18.25pt;z-index:251685888;mso-width-relative:margin;mso-height-relative:margin">
            <v:textbox style="mso-next-textbox:#_x0000_s1050">
              <w:txbxContent>
                <w:p w:rsidR="00471CBF" w:rsidRDefault="00471CBF" w:rsidP="008C5BE7"/>
              </w:txbxContent>
            </v:textbox>
          </v:shape>
        </w:pict>
      </w:r>
      <w:r>
        <w:rPr>
          <w:noProof/>
          <w:lang w:eastAsia="en-GB" w:bidi="ar-SA"/>
        </w:rPr>
        <w:pict>
          <v:shape id="_x0000_s1049" type="#_x0000_t202" style="position:absolute;margin-left:111pt;margin-top:6.3pt;width:95.2pt;height:18.25pt;z-index:251684864;mso-width-relative:margin;mso-height-relative:margin">
            <v:textbox style="mso-next-textbox:#_x0000_s1049">
              <w:txbxContent>
                <w:p w:rsidR="00471CBF" w:rsidRDefault="00471CBF" w:rsidP="008C5BE7">
                  <w:r>
                    <w:rPr>
                      <w:noProof/>
                      <w:lang w:eastAsia="en-GB" w:bidi="ar-SA"/>
                    </w:rPr>
                    <w:drawing>
                      <wp:inline distT="0" distB="0" distL="0" distR="0">
                        <wp:extent cx="1016635" cy="198562"/>
                        <wp:effectExtent l="0" t="0" r="0" b="0"/>
                        <wp:docPr id="2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16635" cy="198562"/>
                                </a:xfrm>
                                <a:prstGeom prst="rect">
                                  <a:avLst/>
                                </a:prstGeom>
                                <a:noFill/>
                                <a:ln w="9525">
                                  <a:noFill/>
                                  <a:miter lim="800000"/>
                                  <a:headEnd/>
                                  <a:tailEnd/>
                                </a:ln>
                              </pic:spPr>
                            </pic:pic>
                          </a:graphicData>
                        </a:graphic>
                      </wp:inline>
                    </w:drawing>
                  </w:r>
                </w:p>
              </w:txbxContent>
            </v:textbox>
          </v:shape>
        </w:pict>
      </w:r>
    </w:p>
    <w:p w:rsidR="0065217D" w:rsidRDefault="0065217D" w:rsidP="0069389D">
      <w:pPr>
        <w:pStyle w:val="NoSpacing"/>
      </w:pPr>
      <w:r>
        <w:t>Virus Protection Utility</w:t>
      </w:r>
      <w:r>
        <w:tab/>
      </w:r>
      <w:r>
        <w:tab/>
      </w:r>
      <w:r>
        <w:tab/>
      </w:r>
      <w:r>
        <w:tab/>
      </w:r>
      <w:r w:rsidRPr="0065217D">
        <w:t>Person Responsible for update</w:t>
      </w:r>
    </w:p>
    <w:p w:rsidR="0065217D" w:rsidRDefault="0065217D" w:rsidP="0069389D">
      <w:pPr>
        <w:pStyle w:val="NoSpacing"/>
      </w:pPr>
    </w:p>
    <w:p w:rsidR="0001619C" w:rsidRDefault="0065217D" w:rsidP="0069389D">
      <w:pPr>
        <w:pStyle w:val="NoSpacing"/>
      </w:pPr>
      <w:r>
        <w:t xml:space="preserve">Additional </w:t>
      </w:r>
      <w:proofErr w:type="gramStart"/>
      <w:r>
        <w:t>IT</w:t>
      </w:r>
      <w:proofErr w:type="gramEnd"/>
      <w:r>
        <w:t xml:space="preserve"> Requirements</w:t>
      </w:r>
    </w:p>
    <w:p w:rsidR="0001619C" w:rsidRDefault="00D20AF6" w:rsidP="0069389D">
      <w:pPr>
        <w:pStyle w:val="NoSpacing"/>
      </w:pPr>
      <w:r>
        <w:rPr>
          <w:noProof/>
          <w:lang w:eastAsia="en-GB" w:bidi="ar-SA"/>
        </w:rPr>
        <w:pict>
          <v:shape id="_x0000_s1051" type="#_x0000_t202" style="position:absolute;margin-left:.05pt;margin-top:.45pt;width:455.15pt;height:75.85pt;z-index:251686912;mso-width-relative:margin;mso-height-relative:margin">
            <v:textbox style="mso-next-textbox:#_x0000_s1051">
              <w:txbxContent>
                <w:p w:rsidR="00471CBF" w:rsidRDefault="00471CBF" w:rsidP="008C5BE7"/>
              </w:txbxContent>
            </v:textbox>
          </v:shape>
        </w:pict>
      </w:r>
    </w:p>
    <w:p w:rsidR="0001619C" w:rsidRDefault="0001619C" w:rsidP="0069389D">
      <w:pPr>
        <w:pStyle w:val="NoSpacing"/>
      </w:pPr>
    </w:p>
    <w:p w:rsidR="00AA4649" w:rsidRDefault="00AA4649" w:rsidP="0069389D">
      <w:pPr>
        <w:pStyle w:val="NoSpacing"/>
      </w:pPr>
    </w:p>
    <w:p w:rsidR="0001619C" w:rsidRDefault="0001619C" w:rsidP="0069389D">
      <w:pPr>
        <w:pStyle w:val="NoSpacing"/>
      </w:pPr>
    </w:p>
    <w:p w:rsidR="0036570F" w:rsidRDefault="0036570F" w:rsidP="0069389D">
      <w:pPr>
        <w:pStyle w:val="NoSpacing"/>
        <w:rPr>
          <w:rStyle w:val="IntenseEmphasis"/>
        </w:rPr>
      </w:pPr>
    </w:p>
    <w:p w:rsidR="0036570F" w:rsidRDefault="0036570F" w:rsidP="0069389D">
      <w:pPr>
        <w:pStyle w:val="NoSpacing"/>
        <w:rPr>
          <w:rStyle w:val="IntenseEmphasis"/>
        </w:rPr>
      </w:pPr>
    </w:p>
    <w:p w:rsidR="0036570F" w:rsidRDefault="0036570F" w:rsidP="0069389D">
      <w:pPr>
        <w:pStyle w:val="NoSpacing"/>
        <w:rPr>
          <w:rStyle w:val="IntenseEmphasis"/>
        </w:rPr>
      </w:pPr>
    </w:p>
    <w:p w:rsidR="0036570F" w:rsidRDefault="0036570F" w:rsidP="0069389D">
      <w:pPr>
        <w:pStyle w:val="NoSpacing"/>
        <w:rPr>
          <w:rStyle w:val="IntenseEmphasis"/>
        </w:rPr>
      </w:pPr>
    </w:p>
    <w:p w:rsidR="0036570F" w:rsidRDefault="0036570F" w:rsidP="0069389D">
      <w:pPr>
        <w:pStyle w:val="NoSpacing"/>
        <w:rPr>
          <w:rStyle w:val="IntenseEmphasis"/>
        </w:rPr>
      </w:pPr>
    </w:p>
    <w:p w:rsidR="0001619C" w:rsidRPr="0065217D" w:rsidRDefault="00471CBF" w:rsidP="0069389D">
      <w:pPr>
        <w:pStyle w:val="NoSpacing"/>
        <w:rPr>
          <w:rStyle w:val="IntenseEmphasis"/>
        </w:rPr>
      </w:pPr>
      <w:r>
        <w:rPr>
          <w:rStyle w:val="IntenseEmphasis"/>
        </w:rPr>
        <w:t xml:space="preserve">6. </w:t>
      </w:r>
      <w:r w:rsidR="0065217D" w:rsidRPr="0065217D">
        <w:rPr>
          <w:rStyle w:val="IntenseEmphasis"/>
        </w:rPr>
        <w:t>Requestors Signatory</w:t>
      </w:r>
    </w:p>
    <w:p w:rsidR="0001619C" w:rsidRDefault="0001619C" w:rsidP="0069389D">
      <w:pPr>
        <w:pStyle w:val="NoSpacing"/>
      </w:pPr>
    </w:p>
    <w:p w:rsidR="0001619C" w:rsidRDefault="0065217D" w:rsidP="0069389D">
      <w:pPr>
        <w:pStyle w:val="NoSpacing"/>
      </w:pPr>
      <w:r>
        <w:t xml:space="preserve">I </w:t>
      </w:r>
      <w:r w:rsidR="00AA4649">
        <w:t xml:space="preserve">have </w:t>
      </w:r>
      <w:proofErr w:type="gramStart"/>
      <w:r w:rsidR="00AA4649">
        <w:t>read,</w:t>
      </w:r>
      <w:proofErr w:type="gramEnd"/>
      <w:r w:rsidR="00AA4649">
        <w:t xml:space="preserve"> understood and accept the conditions of access to STFC IT Services as mentioned above and agree to my personal data being stored as mentioned below.</w:t>
      </w:r>
    </w:p>
    <w:p w:rsidR="00AA4649" w:rsidRDefault="00AA4649" w:rsidP="0069389D">
      <w:pPr>
        <w:pStyle w:val="NoSpacing"/>
      </w:pPr>
    </w:p>
    <w:p w:rsidR="00AA4649" w:rsidRDefault="00AA4649" w:rsidP="0069389D">
      <w:pPr>
        <w:pStyle w:val="NoSpacing"/>
      </w:pPr>
      <w:r>
        <w:t>Applicants Signature:</w:t>
      </w:r>
      <w:r>
        <w:tab/>
      </w:r>
      <w:r>
        <w:tab/>
      </w:r>
      <w:r>
        <w:tab/>
        <w:t>Print Name:</w:t>
      </w:r>
      <w:r>
        <w:tab/>
      </w:r>
      <w:r>
        <w:tab/>
      </w:r>
      <w:r>
        <w:tab/>
      </w:r>
      <w:r w:rsidR="008C5BE7">
        <w:tab/>
        <w:t>Date:</w:t>
      </w:r>
      <w:r w:rsidR="008C5BE7">
        <w:tab/>
      </w:r>
      <w:r w:rsidR="008C5BE7">
        <w:tab/>
      </w:r>
    </w:p>
    <w:p w:rsidR="0065217D" w:rsidRDefault="00D20AF6" w:rsidP="0069389D">
      <w:pPr>
        <w:pStyle w:val="NoSpacing"/>
      </w:pPr>
      <w:r>
        <w:rPr>
          <w:noProof/>
          <w:lang w:eastAsia="en-GB" w:bidi="ar-SA"/>
        </w:rPr>
        <w:pict>
          <v:shape id="_x0000_s1053" type="#_x0000_t202" style="position:absolute;margin-left:180.8pt;margin-top:5.5pt;width:154.45pt;height:24.75pt;z-index:251688960;mso-width-relative:margin;mso-height-relative:margin">
            <v:textbox style="mso-next-textbox:#_x0000_s1053">
              <w:txbxContent>
                <w:p w:rsidR="00471CBF" w:rsidRDefault="00471CBF" w:rsidP="008C5BE7"/>
              </w:txbxContent>
            </v:textbox>
          </v:shape>
        </w:pict>
      </w:r>
      <w:r w:rsidRPr="00D20AF6">
        <w:rPr>
          <w:b/>
          <w:bCs/>
          <w:noProof/>
          <w:lang w:eastAsia="en-GB" w:bidi="ar-SA"/>
        </w:rPr>
        <w:pict>
          <v:shape id="_x0000_s1054" type="#_x0000_t202" style="position:absolute;margin-left:5in;margin-top:5.5pt;width:117.8pt;height:24.75pt;z-index:251689984;mso-width-relative:margin;mso-height-relative:margin">
            <v:textbox style="mso-next-textbox:#_x0000_s1054">
              <w:txbxContent>
                <w:p w:rsidR="00471CBF" w:rsidRDefault="00471CBF" w:rsidP="008C5BE7"/>
              </w:txbxContent>
            </v:textbox>
          </v:shape>
        </w:pict>
      </w:r>
      <w:r>
        <w:rPr>
          <w:noProof/>
          <w:lang w:eastAsia="en-GB" w:bidi="ar-SA"/>
        </w:rPr>
        <w:pict>
          <v:shape id="_x0000_s1052" type="#_x0000_t202" style="position:absolute;margin-left:.05pt;margin-top:5.5pt;width:154.45pt;height:24.75pt;z-index:251687936;mso-width-relative:margin;mso-height-relative:margin">
            <v:textbox style="mso-next-textbox:#_x0000_s1052">
              <w:txbxContent>
                <w:p w:rsidR="00471CBF" w:rsidRDefault="00471CBF" w:rsidP="008C5BE7"/>
              </w:txbxContent>
            </v:textbox>
          </v:shape>
        </w:pict>
      </w:r>
    </w:p>
    <w:p w:rsidR="0001619C" w:rsidRDefault="0001619C" w:rsidP="0069389D">
      <w:pPr>
        <w:pStyle w:val="NoSpacing"/>
      </w:pPr>
    </w:p>
    <w:p w:rsidR="00AA4649" w:rsidRPr="00A47DC4" w:rsidRDefault="00AA4649" w:rsidP="0069389D">
      <w:pPr>
        <w:pStyle w:val="NoSpacing"/>
      </w:pPr>
    </w:p>
    <w:p w:rsidR="00A47DC4" w:rsidRPr="00A47DC4" w:rsidRDefault="00A47DC4" w:rsidP="0069389D">
      <w:pPr>
        <w:pStyle w:val="NoSpacing"/>
      </w:pPr>
    </w:p>
    <w:p w:rsidR="00A47DC4" w:rsidRPr="00AA4649" w:rsidRDefault="00A34733" w:rsidP="0069389D">
      <w:pPr>
        <w:pStyle w:val="NoSpacing"/>
        <w:rPr>
          <w:rStyle w:val="IntenseEmphasis"/>
        </w:rPr>
      </w:pPr>
      <w:r>
        <w:rPr>
          <w:rStyle w:val="IntenseEmphasis"/>
        </w:rPr>
        <w:t xml:space="preserve">7. </w:t>
      </w:r>
      <w:r w:rsidR="0065217D" w:rsidRPr="00AA4649">
        <w:rPr>
          <w:rStyle w:val="IntenseEmphasis"/>
        </w:rPr>
        <w:t>Authorisation Signatory:</w:t>
      </w:r>
    </w:p>
    <w:p w:rsidR="00AA4649" w:rsidRPr="00AA4649" w:rsidRDefault="00AA4649" w:rsidP="00AA4649">
      <w:pPr>
        <w:pStyle w:val="NoSpacing"/>
      </w:pPr>
      <w:r w:rsidRPr="00AA4649">
        <w:t>To be completed by a staff member of Band F or above.</w:t>
      </w:r>
    </w:p>
    <w:p w:rsidR="0065217D" w:rsidRDefault="0065217D" w:rsidP="0069389D">
      <w:pPr>
        <w:pStyle w:val="NoSpacing"/>
      </w:pPr>
    </w:p>
    <w:p w:rsidR="00AA4649" w:rsidRDefault="00AA4649" w:rsidP="0069389D">
      <w:pPr>
        <w:pStyle w:val="NoSpacing"/>
      </w:pPr>
      <w:r>
        <w:t>Authorisers Signature:</w:t>
      </w:r>
      <w:r>
        <w:tab/>
      </w:r>
      <w:r>
        <w:tab/>
      </w:r>
      <w:r>
        <w:tab/>
        <w:t xml:space="preserve">Print Name: </w:t>
      </w:r>
      <w:r>
        <w:tab/>
      </w:r>
      <w:r>
        <w:tab/>
      </w:r>
      <w:r>
        <w:tab/>
      </w:r>
      <w:r w:rsidR="008C5BE7">
        <w:tab/>
      </w:r>
      <w:r>
        <w:t>Date:</w:t>
      </w:r>
    </w:p>
    <w:p w:rsidR="0065217D" w:rsidRDefault="00D20AF6" w:rsidP="0069389D">
      <w:pPr>
        <w:pStyle w:val="NoSpacing"/>
      </w:pPr>
      <w:r>
        <w:rPr>
          <w:noProof/>
          <w:lang w:eastAsia="en-GB" w:bidi="ar-SA"/>
        </w:rPr>
        <w:pict>
          <v:shape id="_x0000_s1057" type="#_x0000_t202" style="position:absolute;margin-left:5in;margin-top:4.05pt;width:117.8pt;height:24.75pt;z-index:251693056;mso-width-relative:margin;mso-height-relative:margin">
            <v:textbox style="mso-next-textbox:#_x0000_s1057">
              <w:txbxContent>
                <w:p w:rsidR="00471CBF" w:rsidRDefault="00471CBF" w:rsidP="008C5BE7"/>
              </w:txbxContent>
            </v:textbox>
          </v:shape>
        </w:pict>
      </w:r>
      <w:r>
        <w:rPr>
          <w:noProof/>
          <w:lang w:eastAsia="en-GB" w:bidi="ar-SA"/>
        </w:rPr>
        <w:pict>
          <v:shape id="_x0000_s1056" type="#_x0000_t202" style="position:absolute;margin-left:180.8pt;margin-top:4.05pt;width:154.45pt;height:24.75pt;z-index:251692032;mso-width-relative:margin;mso-height-relative:margin">
            <v:textbox style="mso-next-textbox:#_x0000_s1056">
              <w:txbxContent>
                <w:p w:rsidR="00471CBF" w:rsidRDefault="00471CBF" w:rsidP="008C5BE7"/>
              </w:txbxContent>
            </v:textbox>
          </v:shape>
        </w:pict>
      </w:r>
      <w:r>
        <w:rPr>
          <w:noProof/>
          <w:lang w:eastAsia="en-GB" w:bidi="ar-SA"/>
        </w:rPr>
        <w:pict>
          <v:shape id="_x0000_s1055" type="#_x0000_t202" style="position:absolute;margin-left:.05pt;margin-top:4.05pt;width:154.45pt;height:24.75pt;z-index:251691008;mso-width-relative:margin;mso-height-relative:margin">
            <v:textbox style="mso-next-textbox:#_x0000_s1055">
              <w:txbxContent>
                <w:p w:rsidR="00471CBF" w:rsidRDefault="00471CBF" w:rsidP="008C5BE7"/>
              </w:txbxContent>
            </v:textbox>
          </v:shape>
        </w:pict>
      </w:r>
    </w:p>
    <w:p w:rsidR="00AA4649" w:rsidRDefault="00AA4649" w:rsidP="0069389D">
      <w:pPr>
        <w:pStyle w:val="NoSpacing"/>
      </w:pPr>
    </w:p>
    <w:p w:rsidR="0065217D" w:rsidRDefault="0065217D" w:rsidP="0069389D">
      <w:pPr>
        <w:pStyle w:val="NoSpacing"/>
      </w:pPr>
    </w:p>
    <w:p w:rsidR="0036570F" w:rsidRDefault="0036570F" w:rsidP="0069389D">
      <w:pPr>
        <w:pStyle w:val="NoSpacing"/>
      </w:pPr>
    </w:p>
    <w:p w:rsidR="003924CC" w:rsidRDefault="003924CC" w:rsidP="0069389D">
      <w:pPr>
        <w:pStyle w:val="NoSpacing"/>
      </w:pPr>
    </w:p>
    <w:p w:rsidR="0036570F" w:rsidRDefault="0036570F" w:rsidP="0069389D">
      <w:pPr>
        <w:pStyle w:val="NoSpacing"/>
      </w:pPr>
    </w:p>
    <w:p w:rsidR="00A47DC4" w:rsidRPr="0036570F" w:rsidRDefault="00A47DC4" w:rsidP="0069389D">
      <w:pPr>
        <w:pStyle w:val="NoSpacing"/>
        <w:rPr>
          <w:rStyle w:val="IntenseEmphasis"/>
        </w:rPr>
      </w:pPr>
      <w:r w:rsidRPr="0036570F">
        <w:rPr>
          <w:rStyle w:val="IntenseEmphasis"/>
        </w:rPr>
        <w:t>Data protection notice</w:t>
      </w:r>
    </w:p>
    <w:p w:rsidR="0069389D" w:rsidRPr="0036570F" w:rsidRDefault="00A47DC4">
      <w:pPr>
        <w:pStyle w:val="NoSpacing"/>
        <w:rPr>
          <w:rStyle w:val="NoSpacingChar"/>
        </w:rPr>
      </w:pPr>
      <w:r w:rsidRPr="0036570F">
        <w:rPr>
          <w:rStyle w:val="NoSpacingChar"/>
        </w:rPr>
        <w:t>All information supplied in this form will be treated in confidence by the STFC. It will only be used for the purposes of evaluating the application, creating and management of the relevant STFC IT Services. The information supplied will not be passed on to any other organisation unless it is relevant to do so for the purposes above.</w:t>
      </w:r>
      <w:r w:rsidRPr="0036570F">
        <w:rPr>
          <w:rStyle w:val="NoSpacingChar"/>
        </w:rPr>
        <w:br/>
        <w:t>All completed forms will be retained by the STFC and lodged with the Information Security Officer. Unsuccessful applications will be retained for 12 months from date of receipt. This is done to cross reference any re-applications within this period. All successful applications will be retained for the duration of access to the IT services plus a period of 12 months following their termination or withdrawal.</w:t>
      </w:r>
    </w:p>
    <w:sectPr w:rsidR="0069389D" w:rsidRPr="0036570F" w:rsidSect="008439B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displayVerticalDrawingGridEvery w:val="2"/>
  <w:characterSpacingControl w:val="doNotCompress"/>
  <w:compat/>
  <w:rsids>
    <w:rsidRoot w:val="00A47DC4"/>
    <w:rsid w:val="0001619C"/>
    <w:rsid w:val="000F3BA9"/>
    <w:rsid w:val="001325AE"/>
    <w:rsid w:val="001A769B"/>
    <w:rsid w:val="00222DBD"/>
    <w:rsid w:val="0036570F"/>
    <w:rsid w:val="003924CC"/>
    <w:rsid w:val="003D0C08"/>
    <w:rsid w:val="003E176B"/>
    <w:rsid w:val="00435BB6"/>
    <w:rsid w:val="004665AB"/>
    <w:rsid w:val="00471CBF"/>
    <w:rsid w:val="00480C2E"/>
    <w:rsid w:val="004A0331"/>
    <w:rsid w:val="00531BEF"/>
    <w:rsid w:val="00564E40"/>
    <w:rsid w:val="00593C0D"/>
    <w:rsid w:val="005B2224"/>
    <w:rsid w:val="0065217D"/>
    <w:rsid w:val="0069389D"/>
    <w:rsid w:val="00694BF4"/>
    <w:rsid w:val="0069547B"/>
    <w:rsid w:val="007C425D"/>
    <w:rsid w:val="007C4CB6"/>
    <w:rsid w:val="008439B7"/>
    <w:rsid w:val="008561AA"/>
    <w:rsid w:val="008C5BE7"/>
    <w:rsid w:val="00953189"/>
    <w:rsid w:val="009E44FC"/>
    <w:rsid w:val="009F6292"/>
    <w:rsid w:val="00A07E35"/>
    <w:rsid w:val="00A34733"/>
    <w:rsid w:val="00A47DC4"/>
    <w:rsid w:val="00A82885"/>
    <w:rsid w:val="00AA4649"/>
    <w:rsid w:val="00B1088D"/>
    <w:rsid w:val="00B22D6F"/>
    <w:rsid w:val="00B47962"/>
    <w:rsid w:val="00B562E3"/>
    <w:rsid w:val="00BB6407"/>
    <w:rsid w:val="00BE0864"/>
    <w:rsid w:val="00CA4071"/>
    <w:rsid w:val="00D20AF6"/>
    <w:rsid w:val="00DA6097"/>
    <w:rsid w:val="00E22A13"/>
    <w:rsid w:val="00E27E06"/>
    <w:rsid w:val="00FC27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08"/>
    <w:rPr>
      <w:lang w:val="en-GB"/>
    </w:rPr>
  </w:style>
  <w:style w:type="paragraph" w:styleId="Heading1">
    <w:name w:val="heading 1"/>
    <w:basedOn w:val="Normal"/>
    <w:next w:val="Normal"/>
    <w:link w:val="Heading1Char"/>
    <w:uiPriority w:val="9"/>
    <w:qFormat/>
    <w:rsid w:val="003D0C0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D0C0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D0C0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D0C0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D0C0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D0C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D0C0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D0C0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D0C0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C0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D0C0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D0C0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D0C0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D0C0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D0C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D0C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D0C0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D0C0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D0C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D0C0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D0C0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D0C08"/>
    <w:rPr>
      <w:rFonts w:asciiTheme="majorHAnsi" w:eastAsiaTheme="majorEastAsia" w:hAnsiTheme="majorHAnsi" w:cstheme="majorBidi"/>
      <w:i/>
      <w:iCs/>
      <w:spacing w:val="13"/>
      <w:sz w:val="24"/>
      <w:szCs w:val="24"/>
    </w:rPr>
  </w:style>
  <w:style w:type="character" w:styleId="Strong">
    <w:name w:val="Strong"/>
    <w:uiPriority w:val="22"/>
    <w:qFormat/>
    <w:rsid w:val="003D0C08"/>
    <w:rPr>
      <w:b/>
      <w:bCs/>
    </w:rPr>
  </w:style>
  <w:style w:type="character" w:styleId="Emphasis">
    <w:name w:val="Emphasis"/>
    <w:uiPriority w:val="20"/>
    <w:qFormat/>
    <w:rsid w:val="003D0C08"/>
    <w:rPr>
      <w:b/>
      <w:bCs/>
      <w:i/>
      <w:iCs/>
      <w:spacing w:val="10"/>
      <w:bdr w:val="none" w:sz="0" w:space="0" w:color="auto"/>
      <w:shd w:val="clear" w:color="auto" w:fill="auto"/>
    </w:rPr>
  </w:style>
  <w:style w:type="paragraph" w:styleId="NoSpacing">
    <w:name w:val="No Spacing"/>
    <w:basedOn w:val="Normal"/>
    <w:link w:val="NoSpacingChar"/>
    <w:uiPriority w:val="1"/>
    <w:qFormat/>
    <w:rsid w:val="003D0C08"/>
    <w:pPr>
      <w:spacing w:after="0" w:line="240" w:lineRule="auto"/>
    </w:pPr>
  </w:style>
  <w:style w:type="paragraph" w:styleId="ListParagraph">
    <w:name w:val="List Paragraph"/>
    <w:basedOn w:val="Normal"/>
    <w:uiPriority w:val="34"/>
    <w:qFormat/>
    <w:rsid w:val="003D0C08"/>
    <w:pPr>
      <w:ind w:left="720"/>
      <w:contextualSpacing/>
    </w:pPr>
  </w:style>
  <w:style w:type="paragraph" w:styleId="Quote">
    <w:name w:val="Quote"/>
    <w:basedOn w:val="Normal"/>
    <w:next w:val="Normal"/>
    <w:link w:val="QuoteChar"/>
    <w:uiPriority w:val="29"/>
    <w:qFormat/>
    <w:rsid w:val="003D0C08"/>
    <w:pPr>
      <w:spacing w:before="200" w:after="0"/>
      <w:ind w:left="360" w:right="360"/>
    </w:pPr>
    <w:rPr>
      <w:i/>
      <w:iCs/>
    </w:rPr>
  </w:style>
  <w:style w:type="character" w:customStyle="1" w:styleId="QuoteChar">
    <w:name w:val="Quote Char"/>
    <w:basedOn w:val="DefaultParagraphFont"/>
    <w:link w:val="Quote"/>
    <w:uiPriority w:val="29"/>
    <w:rsid w:val="003D0C08"/>
    <w:rPr>
      <w:i/>
      <w:iCs/>
    </w:rPr>
  </w:style>
  <w:style w:type="paragraph" w:styleId="IntenseQuote">
    <w:name w:val="Intense Quote"/>
    <w:basedOn w:val="Normal"/>
    <w:next w:val="Normal"/>
    <w:link w:val="IntenseQuoteChar"/>
    <w:uiPriority w:val="30"/>
    <w:qFormat/>
    <w:rsid w:val="003D0C0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D0C08"/>
    <w:rPr>
      <w:b/>
      <w:bCs/>
      <w:i/>
      <w:iCs/>
    </w:rPr>
  </w:style>
  <w:style w:type="character" w:styleId="SubtleEmphasis">
    <w:name w:val="Subtle Emphasis"/>
    <w:uiPriority w:val="19"/>
    <w:qFormat/>
    <w:rsid w:val="003D0C08"/>
    <w:rPr>
      <w:i/>
      <w:iCs/>
    </w:rPr>
  </w:style>
  <w:style w:type="character" w:styleId="IntenseEmphasis">
    <w:name w:val="Intense Emphasis"/>
    <w:uiPriority w:val="21"/>
    <w:qFormat/>
    <w:rsid w:val="003D0C08"/>
    <w:rPr>
      <w:b/>
      <w:bCs/>
    </w:rPr>
  </w:style>
  <w:style w:type="character" w:styleId="SubtleReference">
    <w:name w:val="Subtle Reference"/>
    <w:uiPriority w:val="31"/>
    <w:qFormat/>
    <w:rsid w:val="003D0C08"/>
    <w:rPr>
      <w:smallCaps/>
    </w:rPr>
  </w:style>
  <w:style w:type="character" w:styleId="IntenseReference">
    <w:name w:val="Intense Reference"/>
    <w:uiPriority w:val="32"/>
    <w:qFormat/>
    <w:rsid w:val="003D0C08"/>
    <w:rPr>
      <w:smallCaps/>
      <w:spacing w:val="5"/>
      <w:u w:val="single"/>
    </w:rPr>
  </w:style>
  <w:style w:type="character" w:styleId="BookTitle">
    <w:name w:val="Book Title"/>
    <w:uiPriority w:val="33"/>
    <w:qFormat/>
    <w:rsid w:val="003D0C08"/>
    <w:rPr>
      <w:i/>
      <w:iCs/>
      <w:smallCaps/>
      <w:spacing w:val="5"/>
    </w:rPr>
  </w:style>
  <w:style w:type="paragraph" w:styleId="TOCHeading">
    <w:name w:val="TOC Heading"/>
    <w:basedOn w:val="Heading1"/>
    <w:next w:val="Normal"/>
    <w:uiPriority w:val="39"/>
    <w:semiHidden/>
    <w:unhideWhenUsed/>
    <w:qFormat/>
    <w:rsid w:val="003D0C08"/>
    <w:pPr>
      <w:outlineLvl w:val="9"/>
    </w:pPr>
  </w:style>
  <w:style w:type="paragraph" w:styleId="BalloonText">
    <w:name w:val="Balloon Text"/>
    <w:basedOn w:val="Normal"/>
    <w:link w:val="BalloonTextChar"/>
    <w:uiPriority w:val="99"/>
    <w:semiHidden/>
    <w:unhideWhenUsed/>
    <w:rsid w:val="00693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9D"/>
    <w:rPr>
      <w:rFonts w:ascii="Tahoma" w:hAnsi="Tahoma" w:cs="Tahoma"/>
      <w:sz w:val="16"/>
      <w:szCs w:val="16"/>
      <w:lang w:val="en-GB"/>
    </w:rPr>
  </w:style>
  <w:style w:type="table" w:styleId="TableGrid">
    <w:name w:val="Table Grid"/>
    <w:basedOn w:val="TableNormal"/>
    <w:uiPriority w:val="59"/>
    <w:rsid w:val="00652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6570F"/>
    <w:rPr>
      <w:lang w:val="en-GB"/>
    </w:rPr>
  </w:style>
  <w:style w:type="character" w:styleId="Hyperlink">
    <w:name w:val="Hyperlink"/>
    <w:basedOn w:val="DefaultParagraphFont"/>
    <w:uiPriority w:val="99"/>
    <w:unhideWhenUsed/>
    <w:rsid w:val="001325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434355">
      <w:bodyDiv w:val="1"/>
      <w:marLeft w:val="0"/>
      <w:marRight w:val="0"/>
      <w:marTop w:val="0"/>
      <w:marBottom w:val="0"/>
      <w:divBdr>
        <w:top w:val="none" w:sz="0" w:space="0" w:color="auto"/>
        <w:left w:val="none" w:sz="0" w:space="0" w:color="auto"/>
        <w:bottom w:val="none" w:sz="0" w:space="0" w:color="auto"/>
        <w:right w:val="none" w:sz="0" w:space="0" w:color="auto"/>
      </w:divBdr>
      <w:divsChild>
        <w:div w:id="640235918">
          <w:marLeft w:val="0"/>
          <w:marRight w:val="0"/>
          <w:marTop w:val="0"/>
          <w:marBottom w:val="0"/>
          <w:divBdr>
            <w:top w:val="none" w:sz="0" w:space="0" w:color="auto"/>
            <w:left w:val="none" w:sz="0" w:space="0" w:color="auto"/>
            <w:bottom w:val="none" w:sz="0" w:space="0" w:color="auto"/>
            <w:right w:val="none" w:sz="0" w:space="0" w:color="auto"/>
          </w:divBdr>
          <w:divsChild>
            <w:div w:id="2143422999">
              <w:marLeft w:val="0"/>
              <w:marRight w:val="0"/>
              <w:marTop w:val="0"/>
              <w:marBottom w:val="0"/>
              <w:divBdr>
                <w:top w:val="none" w:sz="0" w:space="0" w:color="auto"/>
                <w:left w:val="none" w:sz="0" w:space="0" w:color="auto"/>
                <w:bottom w:val="none" w:sz="0" w:space="0" w:color="auto"/>
                <w:right w:val="none" w:sz="0" w:space="0" w:color="auto"/>
              </w:divBdr>
              <w:divsChild>
                <w:div w:id="11477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1107">
      <w:bodyDiv w:val="1"/>
      <w:marLeft w:val="0"/>
      <w:marRight w:val="0"/>
      <w:marTop w:val="0"/>
      <w:marBottom w:val="0"/>
      <w:divBdr>
        <w:top w:val="none" w:sz="0" w:space="0" w:color="auto"/>
        <w:left w:val="none" w:sz="0" w:space="0" w:color="auto"/>
        <w:bottom w:val="none" w:sz="0" w:space="0" w:color="auto"/>
        <w:right w:val="none" w:sz="0" w:space="0" w:color="auto"/>
      </w:divBdr>
      <w:divsChild>
        <w:div w:id="56127777">
          <w:marLeft w:val="0"/>
          <w:marRight w:val="0"/>
          <w:marTop w:val="0"/>
          <w:marBottom w:val="0"/>
          <w:divBdr>
            <w:top w:val="none" w:sz="0" w:space="0" w:color="auto"/>
            <w:left w:val="none" w:sz="0" w:space="0" w:color="auto"/>
            <w:bottom w:val="none" w:sz="0" w:space="0" w:color="auto"/>
            <w:right w:val="none" w:sz="0" w:space="0" w:color="auto"/>
          </w:divBdr>
          <w:divsChild>
            <w:div w:id="1124693941">
              <w:marLeft w:val="0"/>
              <w:marRight w:val="0"/>
              <w:marTop w:val="0"/>
              <w:marBottom w:val="0"/>
              <w:divBdr>
                <w:top w:val="none" w:sz="0" w:space="0" w:color="auto"/>
                <w:left w:val="none" w:sz="0" w:space="0" w:color="auto"/>
                <w:bottom w:val="none" w:sz="0" w:space="0" w:color="auto"/>
                <w:right w:val="none" w:sz="0" w:space="0" w:color="auto"/>
              </w:divBdr>
              <w:divsChild>
                <w:div w:id="16971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net/company/policies/janet-aup-previou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stfc.ac.uk/au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ccess_x0020_Restriction xmlns="0e508e3f-300a-4109-b578-b9be8ad30db1">Unrestricted</Access_x0020_Restriction>
    <Documemt_x0020_Type xmlns="0E508E3F-300A-4109-B578-B9BE8AD30DB1">Paper</Documemt_x0020_Type>
    <Meeting_x0020_Date xmlns="0E508E3F-300A-4109-B578-B9BE8AD30DB1">2010-09-29T23:00:00+00:00</Meeting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952F21EC1C84C95D7975A0E147EFC" ma:contentTypeVersion="6" ma:contentTypeDescription="Create a new document." ma:contentTypeScope="" ma:versionID="3b602d1d2993befb336b9b01d0049cb4">
  <xsd:schema xmlns:xsd="http://www.w3.org/2001/XMLSchema" xmlns:p="http://schemas.microsoft.com/office/2006/metadata/properties" xmlns:ns2="0E508E3F-300A-4109-B578-B9BE8AD30DB1" xmlns:ns3="0e508e3f-300a-4109-b578-b9be8ad30db1" targetNamespace="http://schemas.microsoft.com/office/2006/metadata/properties" ma:root="true" ma:fieldsID="6a9661f5167fc8078b5820de69a3948c" ns2:_="" ns3:_="">
    <xsd:import namespace="0E508E3F-300A-4109-B578-B9BE8AD30DB1"/>
    <xsd:import namespace="0e508e3f-300a-4109-b578-b9be8ad30db1"/>
    <xsd:element name="properties">
      <xsd:complexType>
        <xsd:sequence>
          <xsd:element name="documentManagement">
            <xsd:complexType>
              <xsd:all>
                <xsd:element ref="ns2:Meeting_x0020_Date"/>
                <xsd:element ref="ns2:Documemt_x0020_Type"/>
                <xsd:element ref="ns3:Access_x0020_Restriction" minOccurs="0"/>
              </xsd:all>
            </xsd:complexType>
          </xsd:element>
        </xsd:sequence>
      </xsd:complexType>
    </xsd:element>
  </xsd:schema>
  <xsd:schema xmlns:xsd="http://www.w3.org/2001/XMLSchema" xmlns:dms="http://schemas.microsoft.com/office/2006/documentManagement/types" targetNamespace="0E508E3F-300A-4109-B578-B9BE8AD30DB1" elementFormDefault="qualified">
    <xsd:import namespace="http://schemas.microsoft.com/office/2006/documentManagement/types"/>
    <xsd:element name="Meeting_x0020_Date" ma:index="8" ma:displayName="Meeting Date" ma:default="" ma:description="Please use format DD/MM/YYYY" ma:format="DateOnly" ma:internalName="Meeting_x0020_Date">
      <xsd:simpleType>
        <xsd:restriction base="dms:DateTime"/>
      </xsd:simpleType>
    </xsd:element>
    <xsd:element name="Documemt_x0020_Type" ma:index="9" ma:displayName="Document Type" ma:default="Agenda" ma:format="Dropdown" ma:internalName="Documemt_x0020_Type">
      <xsd:simpleType>
        <xsd:restriction base="dms:Choice">
          <xsd:enumeration value="Agenda"/>
          <xsd:enumeration value="Minutes"/>
          <xsd:enumeration value="Paper"/>
        </xsd:restriction>
      </xsd:simpleType>
    </xsd:element>
  </xsd:schema>
  <xsd:schema xmlns:xsd="http://www.w3.org/2001/XMLSchema" xmlns:dms="http://schemas.microsoft.com/office/2006/documentManagement/types" targetNamespace="0e508e3f-300a-4109-b578-b9be8ad30db1" elementFormDefault="qualified">
    <xsd:import namespace="http://schemas.microsoft.com/office/2006/documentManagement/types"/>
    <xsd:element name="Access_x0020_Restriction" ma:index="10" nillable="true" ma:displayName="Access Restriction" ma:default="Unrestricted" ma:format="Dropdown" ma:internalName="Access_x0020_Restriction">
      <xsd:simpleType>
        <xsd:restriction base="dms:Choice">
          <xsd:enumeration value="Unrestricted"/>
          <xsd:enumeration value="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455D1-0386-4D8B-B595-66EAE7B6BD89}">
  <ds:schemaRefs>
    <ds:schemaRef ds:uri="http://schemas.microsoft.com/office/2006/metadata/properties"/>
    <ds:schemaRef ds:uri="0e508e3f-300a-4109-b578-b9be8ad30db1"/>
    <ds:schemaRef ds:uri="0E508E3F-300A-4109-B578-B9BE8AD30DB1"/>
  </ds:schemaRefs>
</ds:datastoreItem>
</file>

<file path=customXml/itemProps2.xml><?xml version="1.0" encoding="utf-8"?>
<ds:datastoreItem xmlns:ds="http://schemas.openxmlformats.org/officeDocument/2006/customXml" ds:itemID="{AD9AB2B0-6262-487E-AB22-4C27BB5C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08E3F-300A-4109-B578-B9BE8AD30DB1"/>
    <ds:schemaRef ds:uri="0e508e3f-300a-4109-b578-b9be8ad30db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F6DFA7-8450-4580-BC50-F9D2B721A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 Proposal to 3rd Party Access Form</dc:title>
  <dc:creator>Jon Elliott</dc:creator>
  <cp:lastModifiedBy>Rob Harper</cp:lastModifiedBy>
  <cp:revision>3</cp:revision>
  <cp:lastPrinted>2010-10-20T13:19:00Z</cp:lastPrinted>
  <dcterms:created xsi:type="dcterms:W3CDTF">2011-07-27T14:37:00Z</dcterms:created>
  <dcterms:modified xsi:type="dcterms:W3CDTF">2011-07-27T14:39:00Z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0x0101007C9952F21EC1C84C95D7975A0E147EFC</vt:lpwstr>
  </property>
</Properties>
</file>